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9A2B" w14:textId="377112C6" w:rsidR="00A4238D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ČESTNÉ PROHLÁŠENÍ</w:t>
      </w:r>
    </w:p>
    <w:p w14:paraId="07EA1997" w14:textId="4B2C9C74" w:rsidR="00084C0E" w:rsidRPr="00A97898" w:rsidRDefault="00084C0E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8"/>
          <w:szCs w:val="28"/>
        </w:rPr>
      </w:pPr>
      <w:r w:rsidRPr="00084C0E">
        <w:rPr>
          <w:rFonts w:ascii="Calibri" w:hAnsi="Calibri" w:cs="Calibri"/>
          <w:b/>
          <w:sz w:val="28"/>
          <w:szCs w:val="28"/>
        </w:rPr>
        <w:t>KE SPOLEČENSKY ODPOVĚDNÉMU PLNĚNÍ</w:t>
      </w:r>
    </w:p>
    <w:p w14:paraId="75981F1C" w14:textId="77777777" w:rsidR="00A4238D" w:rsidRPr="00030314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14"/>
          <w:szCs w:val="14"/>
        </w:rPr>
      </w:pPr>
    </w:p>
    <w:p w14:paraId="3B82EC58" w14:textId="375EB757" w:rsidR="0036782E" w:rsidRPr="0036782E" w:rsidRDefault="008A0502" w:rsidP="0036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Veřejná zakázka </w:t>
      </w:r>
      <w:r w:rsidR="0036782E" w:rsidRPr="0036782E">
        <w:rPr>
          <w:rFonts w:ascii="Calibri" w:hAnsi="Calibri" w:cs="Calibri"/>
          <w:b/>
          <w:sz w:val="22"/>
          <w:szCs w:val="22"/>
        </w:rPr>
        <w:t>ve zjednodušeném podlimitním řízení</w:t>
      </w:r>
    </w:p>
    <w:p w14:paraId="436166E1" w14:textId="28B1ACB5" w:rsidR="00A4238D" w:rsidRPr="003A3608" w:rsidRDefault="0036782E" w:rsidP="0036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6782E">
        <w:rPr>
          <w:rFonts w:ascii="Calibri" w:hAnsi="Calibri" w:cs="Calibri"/>
          <w:bCs/>
          <w:sz w:val="22"/>
          <w:szCs w:val="22"/>
        </w:rPr>
        <w:t>dle § 53 zákona č.134/2016 Sb</w:t>
      </w:r>
      <w:r w:rsidRPr="0036782E">
        <w:rPr>
          <w:rFonts w:ascii="Calibri" w:hAnsi="Calibri" w:cs="Calibri"/>
          <w:b/>
          <w:sz w:val="22"/>
          <w:szCs w:val="22"/>
        </w:rPr>
        <w:t>.</w:t>
      </w:r>
      <w:r w:rsidR="00A4238D" w:rsidRPr="003A3608">
        <w:rPr>
          <w:rFonts w:ascii="Calibri" w:hAnsi="Calibri" w:cs="Calibri"/>
          <w:sz w:val="22"/>
          <w:szCs w:val="22"/>
        </w:rPr>
        <w:t xml:space="preserve">., o zadávání veřejných zakázek, ve znění pozdějších předpisů </w:t>
      </w:r>
    </w:p>
    <w:p w14:paraId="0AB49CA9" w14:textId="77777777" w:rsidR="00A4238D" w:rsidRPr="003A3608" w:rsidRDefault="00A4238D" w:rsidP="0003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“)</w:t>
      </w:r>
    </w:p>
    <w:p w14:paraId="4DEAA77B" w14:textId="77777777" w:rsidR="00A4238D" w:rsidRPr="003A3608" w:rsidRDefault="00A4238D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p w14:paraId="22001987" w14:textId="25DD19C8" w:rsidR="000549CB" w:rsidRPr="00106B06" w:rsidRDefault="000549CB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bookmarkStart w:id="0" w:name="_Hlk48570709"/>
      <w:r w:rsidRPr="003C37E3">
        <w:rPr>
          <w:rFonts w:ascii="Calibri" w:hAnsi="Calibri" w:cs="Calibri"/>
          <w:b/>
          <w:sz w:val="22"/>
          <w:szCs w:val="22"/>
        </w:rPr>
        <w:t>Identifikace veřejné zakázky</w:t>
      </w:r>
    </w:p>
    <w:p w14:paraId="55FC0526" w14:textId="77777777" w:rsidR="003C37E3" w:rsidRDefault="003C37E3" w:rsidP="00A4238D">
      <w:pPr>
        <w:jc w:val="both"/>
        <w:rPr>
          <w:rFonts w:ascii="Calibri" w:hAnsi="Calibri" w:cs="Calibri"/>
          <w:b/>
          <w:sz w:val="22"/>
          <w:szCs w:val="22"/>
        </w:rPr>
      </w:pPr>
    </w:p>
    <w:bookmarkEnd w:id="0"/>
    <w:p w14:paraId="1806F73D" w14:textId="018DA82F" w:rsidR="001C28A0" w:rsidRPr="003A3608" w:rsidRDefault="001C28A0" w:rsidP="001C28A0">
      <w:pPr>
        <w:jc w:val="both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 xml:space="preserve">KHS JmK – </w:t>
      </w:r>
      <w:r>
        <w:rPr>
          <w:rFonts w:ascii="Calibri" w:hAnsi="Calibri" w:cs="Calibri"/>
          <w:b/>
          <w:sz w:val="22"/>
          <w:szCs w:val="22"/>
        </w:rPr>
        <w:t>mobilní telekomunikační služby</w:t>
      </w:r>
      <w:r w:rsidR="00C56FFD">
        <w:rPr>
          <w:rFonts w:ascii="Calibri" w:hAnsi="Calibri" w:cs="Calibri"/>
          <w:b/>
          <w:sz w:val="22"/>
          <w:szCs w:val="22"/>
        </w:rPr>
        <w:t xml:space="preserve"> </w:t>
      </w:r>
      <w:r w:rsidR="00C56FFD">
        <w:rPr>
          <w:rFonts w:ascii="Calibri" w:hAnsi="Calibri" w:cs="Calibri"/>
          <w:sz w:val="22"/>
          <w:szCs w:val="22"/>
        </w:rPr>
        <w:t>(dále jen „VZ“)</w:t>
      </w:r>
    </w:p>
    <w:p w14:paraId="5E478B84" w14:textId="77777777" w:rsidR="001C28A0" w:rsidRDefault="001C28A0" w:rsidP="001C28A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veřejné zakázky: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DC76EB">
        <w:rPr>
          <w:rFonts w:ascii="Calibri" w:hAnsi="Calibri" w:cs="Calibri"/>
          <w:bCs/>
          <w:sz w:val="22"/>
          <w:szCs w:val="22"/>
        </w:rPr>
        <w:t>služby</w:t>
      </w:r>
    </w:p>
    <w:p w14:paraId="79C0352B" w14:textId="77777777" w:rsidR="001C28A0" w:rsidRPr="003A3608" w:rsidRDefault="001C28A0" w:rsidP="001C28A0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>Druh zadávacího řízení: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zjednodušené podlimitní řízení</w:t>
      </w:r>
    </w:p>
    <w:p w14:paraId="5DC4BA3D" w14:textId="168A7F01" w:rsidR="001C28A0" w:rsidRPr="003A3608" w:rsidRDefault="001C28A0" w:rsidP="001C28A0">
      <w:pPr>
        <w:jc w:val="both"/>
        <w:rPr>
          <w:rFonts w:ascii="Calibri" w:hAnsi="Calibri" w:cs="Calibri"/>
          <w:b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C01D1">
        <w:rPr>
          <w:rFonts w:ascii="Calibri" w:hAnsi="Calibri" w:cs="Calibri"/>
          <w:sz w:val="22"/>
          <w:szCs w:val="22"/>
        </w:rPr>
        <w:t xml:space="preserve">KHSJM </w:t>
      </w:r>
      <w:r w:rsidR="00A81488">
        <w:rPr>
          <w:rFonts w:ascii="Calibri" w:hAnsi="Calibri" w:cs="Calibri"/>
          <w:sz w:val="22"/>
          <w:szCs w:val="22"/>
        </w:rPr>
        <w:t>61097</w:t>
      </w:r>
      <w:r w:rsidRPr="007C01D1">
        <w:rPr>
          <w:rFonts w:ascii="Calibri" w:hAnsi="Calibri" w:cs="Calibri"/>
          <w:sz w:val="22"/>
          <w:szCs w:val="22"/>
        </w:rPr>
        <w:t>/202</w:t>
      </w:r>
      <w:r w:rsidR="00A81488">
        <w:rPr>
          <w:rFonts w:ascii="Calibri" w:hAnsi="Calibri" w:cs="Calibri"/>
          <w:sz w:val="22"/>
          <w:szCs w:val="22"/>
        </w:rPr>
        <w:t>2</w:t>
      </w:r>
      <w:r w:rsidRPr="003A3608">
        <w:rPr>
          <w:rFonts w:ascii="Calibri" w:hAnsi="Calibri" w:cs="Calibri"/>
          <w:sz w:val="22"/>
          <w:szCs w:val="22"/>
        </w:rPr>
        <w:t>.</w:t>
      </w:r>
    </w:p>
    <w:p w14:paraId="5F29ADAB" w14:textId="77777777" w:rsidR="001C28A0" w:rsidRPr="003A3608" w:rsidRDefault="001C28A0" w:rsidP="001C28A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Zadávací dokumentace: </w:t>
      </w:r>
      <w:r>
        <w:rPr>
          <w:rFonts w:ascii="Calibri" w:hAnsi="Calibri" w:cs="Calibri"/>
          <w:b/>
          <w:sz w:val="22"/>
          <w:szCs w:val="22"/>
        </w:rPr>
        <w:tab/>
      </w:r>
      <w:hyperlink r:id="rId5" w:history="1">
        <w:r w:rsidRPr="00562560">
          <w:rPr>
            <w:rStyle w:val="Hypertextovodkaz"/>
            <w:rFonts w:ascii="Calibri" w:hAnsi="Calibri" w:cs="Calibri"/>
            <w:bCs/>
            <w:sz w:val="22"/>
            <w:szCs w:val="22"/>
          </w:rPr>
          <w:t>https://nen.nipez.cz/profil/KHSJmK</w:t>
        </w:r>
      </w:hyperlink>
    </w:p>
    <w:p w14:paraId="63F84A43" w14:textId="0DABA2E9" w:rsidR="002B08D9" w:rsidRDefault="002B08D9">
      <w:pPr>
        <w:rPr>
          <w:rFonts w:asciiTheme="minorHAnsi" w:hAnsiTheme="minorHAnsi" w:cstheme="minorHAnsi"/>
          <w:sz w:val="22"/>
          <w:szCs w:val="22"/>
        </w:rPr>
      </w:pPr>
    </w:p>
    <w:p w14:paraId="0C957E31" w14:textId="77777777" w:rsidR="008E199B" w:rsidRPr="003D5930" w:rsidRDefault="008E199B">
      <w:pPr>
        <w:rPr>
          <w:rFonts w:asciiTheme="minorHAnsi" w:hAnsiTheme="minorHAnsi" w:cstheme="minorHAnsi"/>
          <w:sz w:val="22"/>
          <w:szCs w:val="22"/>
        </w:rPr>
      </w:pPr>
    </w:p>
    <w:p w14:paraId="6382DA52" w14:textId="41911B3F" w:rsidR="000549CB" w:rsidRPr="00106B06" w:rsidRDefault="002D34A1" w:rsidP="000549C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2D34A1">
        <w:rPr>
          <w:rFonts w:ascii="Calibri" w:hAnsi="Calibri" w:cs="Calibri"/>
          <w:b/>
          <w:sz w:val="22"/>
          <w:szCs w:val="22"/>
        </w:rPr>
        <w:t>Identifikační údaje účastníka</w:t>
      </w:r>
    </w:p>
    <w:p w14:paraId="3CDCC1CE" w14:textId="1BF98BFE" w:rsidR="00A4238D" w:rsidRPr="003D5930" w:rsidRDefault="00A423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4618"/>
        <w:gridCol w:w="5062"/>
      </w:tblGrid>
      <w:tr w:rsidR="00C40234" w:rsidRPr="00C40234" w14:paraId="25BC51F8" w14:textId="77777777" w:rsidTr="00C40234">
        <w:trPr>
          <w:trHeight w:val="403"/>
        </w:trPr>
        <w:tc>
          <w:tcPr>
            <w:tcW w:w="4618" w:type="dxa"/>
            <w:shd w:val="clear" w:color="auto" w:fill="auto"/>
          </w:tcPr>
          <w:p w14:paraId="4ED9F4C6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eastAsia="en-US"/>
            </w:rPr>
            <w:id w:val="1691021670"/>
            <w:placeholder>
              <w:docPart w:val="9086A3D481644A14AAA520B3F39F01B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A901D2F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b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C40234" w:rsidRPr="00C40234" w14:paraId="0A67558B" w14:textId="77777777" w:rsidTr="00C40234">
        <w:trPr>
          <w:trHeight w:val="423"/>
        </w:trPr>
        <w:tc>
          <w:tcPr>
            <w:tcW w:w="4618" w:type="dxa"/>
            <w:shd w:val="clear" w:color="auto" w:fill="auto"/>
          </w:tcPr>
          <w:p w14:paraId="44A14BEB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1498646039"/>
            <w:placeholder>
              <w:docPart w:val="C99F1699C06B4F2AA939A58A1911C804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7AEA526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C40234" w:rsidRPr="00C40234" w14:paraId="20245461" w14:textId="77777777" w:rsidTr="00C40234">
        <w:trPr>
          <w:trHeight w:val="287"/>
        </w:trPr>
        <w:tc>
          <w:tcPr>
            <w:tcW w:w="4618" w:type="dxa"/>
            <w:shd w:val="clear" w:color="auto" w:fill="auto"/>
          </w:tcPr>
          <w:p w14:paraId="3949642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 (je-li přiděleno):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2009047333"/>
            <w:placeholder>
              <w:docPart w:val="A66DB153D8DF47EAB5763ABBD37C8CBC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F94F268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C40234" w:rsidRPr="00C40234" w14:paraId="48164583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2CC5C37D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1775284482"/>
              <w:placeholder>
                <w:docPart w:val="6751AD20744F43D6BF974456FF7912E7"/>
              </w:placeholder>
              <w:showingPlcHdr/>
            </w:sdtPr>
            <w:sdtEndPr/>
            <w:sdtContent>
              <w:p w14:paraId="39E9595E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C40234" w:rsidRPr="00C40234" w14:paraId="741F6DF5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9758EAE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-777169532"/>
            <w:placeholder>
              <w:docPart w:val="41C80167FFCC4830A76920E7BDE813FC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DEF65C1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C40234" w:rsidRPr="00C40234" w14:paraId="1F1555DA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74CA4FD4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číslo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169066906"/>
            <w:placeholder>
              <w:docPart w:val="FA2CC8B392B341FFBB82EA37BFA2F461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106573BA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C40234" w:rsidRPr="00C40234" w14:paraId="2F23D27B" w14:textId="77777777" w:rsidTr="00C40234">
        <w:trPr>
          <w:trHeight w:val="335"/>
        </w:trPr>
        <w:tc>
          <w:tcPr>
            <w:tcW w:w="4618" w:type="dxa"/>
            <w:shd w:val="clear" w:color="auto" w:fill="auto"/>
          </w:tcPr>
          <w:p w14:paraId="108B5747" w14:textId="77777777" w:rsidR="00C40234" w:rsidRPr="00C40234" w:rsidRDefault="00C40234" w:rsidP="00C40234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 kontaktní osoby: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651957535"/>
            <w:placeholder>
              <w:docPart w:val="2E88AAA612AF4EC0B89F6645B55C4BD2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4C9FF26B" w14:textId="77777777" w:rsidR="00C40234" w:rsidRPr="00C40234" w:rsidRDefault="00C40234" w:rsidP="00C40234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40234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40234" w:rsidRPr="00C40234" w14:paraId="6C4C414A" w14:textId="77777777" w:rsidTr="00C40234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0C4E89D6" w14:textId="6F3483E3" w:rsidR="00C40234" w:rsidRPr="00C40234" w:rsidRDefault="00A81488" w:rsidP="00C40234">
            <w:pPr>
              <w:spacing w:before="120" w:after="120"/>
              <w:ind w:left="426" w:hanging="2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234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3C0A7F5B" w14:textId="77777777" w:rsidR="00C40234" w:rsidRPr="00C40234" w:rsidRDefault="00A81488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  <w:lang w:eastAsia="en-US"/>
                </w:rPr>
                <w:id w:val="-1847398097"/>
                <w:placeholder>
                  <w:docPart w:val="54F98280CD234608987B6D42955575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79C48AC4" w14:textId="77777777" w:rsidR="00C40234" w:rsidRPr="00C40234" w:rsidRDefault="00A81488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77294862"/>
                <w:placeholder>
                  <w:docPart w:val="61D4AF7B4F1244E584109926FC54A63A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  <w:p w14:paraId="040C70B3" w14:textId="77777777" w:rsidR="00C40234" w:rsidRPr="00C40234" w:rsidRDefault="00A81488" w:rsidP="00C4023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209952779"/>
                <w:placeholder>
                  <w:docPart w:val="FD26FA6EE5C34CA49C5162F1BCFBCA1E"/>
                </w:placeholder>
                <w:showingPlcHdr/>
              </w:sdtPr>
              <w:sdtEndPr/>
              <w:sdtContent>
                <w:r w:rsidR="00C40234" w:rsidRPr="00C40234">
                  <w:rPr>
                    <w:rFonts w:asciiTheme="minorHAnsi" w:eastAsia="Calibri" w:hAnsiTheme="minorHAnsi" w:cstheme="minorHAnsi"/>
                    <w:color w:val="808080"/>
                    <w:sz w:val="22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C40234"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40234" w:rsidRPr="00C40234" w14:paraId="5184F10F" w14:textId="77777777" w:rsidTr="00C40234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58C32590" w14:textId="5A149CF1" w:rsidR="00C40234" w:rsidRPr="00C40234" w:rsidRDefault="00C40234" w:rsidP="00232FEA">
            <w:pPr>
              <w:spacing w:before="120" w:after="120"/>
              <w:ind w:left="426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C4023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52126F10" w14:textId="3A255D4E" w:rsid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6794B28" w14:textId="77777777" w:rsidR="002E52DD" w:rsidRPr="003D5930" w:rsidRDefault="002E52DD" w:rsidP="003D5930">
      <w:pPr>
        <w:rPr>
          <w:rFonts w:asciiTheme="minorHAnsi" w:hAnsiTheme="minorHAnsi" w:cstheme="minorHAnsi"/>
          <w:sz w:val="22"/>
          <w:szCs w:val="22"/>
        </w:rPr>
      </w:pPr>
    </w:p>
    <w:p w14:paraId="283BAA41" w14:textId="17BF13D6" w:rsidR="003D5930" w:rsidRPr="00106B06" w:rsidRDefault="00E1454D" w:rsidP="003D593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E1454D">
        <w:rPr>
          <w:rFonts w:ascii="Calibri" w:hAnsi="Calibri" w:cs="Calibri"/>
          <w:b/>
          <w:sz w:val="22"/>
          <w:szCs w:val="22"/>
        </w:rPr>
        <w:t>Podmínky společensky odpovědného plnění</w:t>
      </w:r>
    </w:p>
    <w:p w14:paraId="13FF599B" w14:textId="77777777" w:rsidR="003D5930" w:rsidRPr="003D5930" w:rsidRDefault="003D5930" w:rsidP="003D5930">
      <w:pPr>
        <w:rPr>
          <w:rFonts w:asciiTheme="minorHAnsi" w:hAnsiTheme="minorHAnsi" w:cstheme="minorHAnsi"/>
          <w:sz w:val="22"/>
          <w:szCs w:val="22"/>
        </w:rPr>
      </w:pPr>
    </w:p>
    <w:p w14:paraId="4EADFA1D" w14:textId="3CFE6F88" w:rsidR="00067407" w:rsidRPr="00067407" w:rsidRDefault="00067407" w:rsidP="00067407">
      <w:pPr>
        <w:rPr>
          <w:rFonts w:asciiTheme="minorHAnsi" w:hAnsiTheme="minorHAnsi" w:cstheme="minorHAnsi"/>
          <w:sz w:val="22"/>
          <w:szCs w:val="22"/>
        </w:rPr>
      </w:pPr>
      <w:r w:rsidRPr="00067407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934612" w:rsidRPr="00934612">
        <w:rPr>
          <w:rFonts w:asciiTheme="minorHAnsi" w:hAnsiTheme="minorHAnsi" w:cstheme="minorHAnsi"/>
          <w:sz w:val="22"/>
          <w:szCs w:val="22"/>
        </w:rPr>
        <w:t>čestně prohlašuje, že bude-li s ním uzavřena smlouva na nadepsanou veřejnou zakázku, zajistí po celou dobu plnění veřejné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AF3357E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plnění veškerých povinností vyplývajících z právních předpisů České republiky</w:t>
      </w:r>
      <w:r w:rsidRPr="005F52C1">
        <w:rPr>
          <w:rFonts w:ascii="Calibri" w:hAnsi="Calibri" w:cs="Calibri"/>
          <w:sz w:val="22"/>
          <w:szCs w:val="22"/>
        </w:rPr>
        <w:t xml:space="preserve">, zejména pak z předpisů pracovněprávních, předpisů z oblasti zaměstnanosti a bezpečnosti a ochrany zdraví při práci, a to vůči všem osobám, které se na plnění VZ podílejí; plnění těchto povinností zajistí dodavatel i u svých poddodavatelů; </w:t>
      </w:r>
    </w:p>
    <w:p w14:paraId="5F582931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řádné a včasné plnění finančních závazků svým poddodavatelům</w:t>
      </w:r>
      <w:r w:rsidRPr="005F52C1">
        <w:rPr>
          <w:rFonts w:ascii="Calibri" w:hAnsi="Calibri" w:cs="Calibri"/>
          <w:sz w:val="22"/>
          <w:szCs w:val="22"/>
        </w:rPr>
        <w:t xml:space="preserve">, kdy za řádné a včasné plnění se považuje plné uhrazení poddodavatelem vystavených faktur za plnění poskytnutá k plnění VZ, a to do 30 kalendářních dnů; </w:t>
      </w:r>
    </w:p>
    <w:p w14:paraId="7F3AA9D3" w14:textId="77777777" w:rsidR="00682CFD" w:rsidRPr="005F52C1" w:rsidRDefault="00682CFD" w:rsidP="00682CFD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snížení negativního dopadu jeho činnosti při plnění veřejné zakázky na </w:t>
      </w:r>
      <w:r w:rsidRPr="005F52C1">
        <w:rPr>
          <w:rFonts w:ascii="Calibri" w:hAnsi="Calibri" w:cs="Calibri"/>
          <w:b/>
          <w:bCs/>
          <w:sz w:val="22"/>
          <w:szCs w:val="22"/>
        </w:rPr>
        <w:t>životní prostředí</w:t>
      </w:r>
      <w:r w:rsidRPr="005F52C1">
        <w:rPr>
          <w:rFonts w:ascii="Calibri" w:hAnsi="Calibri" w:cs="Calibri"/>
          <w:sz w:val="22"/>
          <w:szCs w:val="22"/>
        </w:rPr>
        <w:t xml:space="preserve">, zejména pak </w:t>
      </w:r>
    </w:p>
    <w:p w14:paraId="6659E6E8" w14:textId="77777777" w:rsidR="00682CFD" w:rsidRPr="005F52C1" w:rsidRDefault="00682CFD" w:rsidP="00682CFD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využíváním nízkoemisních automobilů, má-li je k dispozici; </w:t>
      </w:r>
    </w:p>
    <w:p w14:paraId="6288CF2E" w14:textId="017ED706" w:rsidR="00682CFD" w:rsidRDefault="00682CFD" w:rsidP="00682CFD">
      <w:pPr>
        <w:numPr>
          <w:ilvl w:val="0"/>
          <w:numId w:val="10"/>
        </w:numPr>
        <w:contextualSpacing/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lastRenderedPageBreak/>
        <w:t xml:space="preserve">předcházením znečišťování ovzduší a snižováním úrovně znečišťování, může-li je během plnění veřejné zakázky způsobit; </w:t>
      </w:r>
    </w:p>
    <w:p w14:paraId="7681D725" w14:textId="77777777" w:rsidR="00607A20" w:rsidRPr="00607A20" w:rsidRDefault="00607A20" w:rsidP="00607A20">
      <w:pPr>
        <w:numPr>
          <w:ilvl w:val="0"/>
          <w:numId w:val="10"/>
        </w:numPr>
        <w:contextualSpacing/>
        <w:rPr>
          <w:rFonts w:ascii="Calibri" w:hAnsi="Calibri" w:cs="Calibri"/>
          <w:sz w:val="22"/>
          <w:szCs w:val="22"/>
        </w:rPr>
      </w:pPr>
      <w:r w:rsidRPr="00607A20">
        <w:rPr>
          <w:rFonts w:ascii="Calibri" w:hAnsi="Calibri" w:cs="Calibri"/>
          <w:sz w:val="22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57D3BB5" w14:textId="77777777" w:rsidR="00682CFD" w:rsidRPr="005F52C1" w:rsidRDefault="00682CFD" w:rsidP="00682CFD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F52C1">
        <w:rPr>
          <w:rFonts w:ascii="Calibri" w:hAnsi="Calibri" w:cs="Calibri"/>
          <w:b/>
          <w:bCs/>
          <w:sz w:val="22"/>
          <w:szCs w:val="22"/>
        </w:rPr>
        <w:t>implementaci nového nebo značně zlepšeného produktu, služby nebo postupu</w:t>
      </w:r>
      <w:r w:rsidRPr="005F52C1">
        <w:rPr>
          <w:rFonts w:ascii="Calibri" w:hAnsi="Calibri" w:cs="Calibri"/>
          <w:sz w:val="22"/>
          <w:szCs w:val="22"/>
        </w:rPr>
        <w:t xml:space="preserve"> souvisejícího s předmětem veřejné zakázky, bude-li to vzhledem ke smyslu zakázky možné.</w:t>
      </w:r>
    </w:p>
    <w:p w14:paraId="15A3D1E8" w14:textId="48B87DC8" w:rsidR="002E52DD" w:rsidRDefault="002E52DD" w:rsidP="00232FEA">
      <w:pPr>
        <w:rPr>
          <w:rFonts w:asciiTheme="minorHAnsi" w:hAnsiTheme="minorHAnsi" w:cstheme="minorHAnsi"/>
          <w:sz w:val="22"/>
          <w:szCs w:val="22"/>
        </w:rPr>
      </w:pPr>
    </w:p>
    <w:p w14:paraId="58EA6DB6" w14:textId="76FF02EF" w:rsidR="00697250" w:rsidRDefault="00697250">
      <w:pPr>
        <w:rPr>
          <w:rFonts w:asciiTheme="minorHAnsi" w:hAnsiTheme="minorHAnsi" w:cstheme="minorHAnsi"/>
          <w:sz w:val="22"/>
          <w:szCs w:val="22"/>
        </w:rPr>
      </w:pPr>
    </w:p>
    <w:p w14:paraId="3020882E" w14:textId="6B152234" w:rsidR="00F1106E" w:rsidRDefault="00F1106E">
      <w:pPr>
        <w:rPr>
          <w:rFonts w:asciiTheme="minorHAnsi" w:hAnsiTheme="minorHAnsi" w:cstheme="minorHAnsi"/>
          <w:sz w:val="22"/>
          <w:szCs w:val="22"/>
        </w:rPr>
      </w:pPr>
    </w:p>
    <w:p w14:paraId="24CE0866" w14:textId="77777777" w:rsidR="00F1106E" w:rsidRDefault="00F1106E">
      <w:pPr>
        <w:rPr>
          <w:rFonts w:asciiTheme="minorHAnsi" w:hAnsiTheme="minorHAnsi" w:cstheme="minorHAnsi"/>
          <w:sz w:val="22"/>
          <w:szCs w:val="22"/>
        </w:rPr>
      </w:pPr>
    </w:p>
    <w:p w14:paraId="4994193F" w14:textId="22B5A211" w:rsidR="00E72A32" w:rsidRPr="00C95C06" w:rsidRDefault="00C95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801195496"/>
          <w:placeholder>
            <w:docPart w:val="D5A62DCB863A43B29DA91B9D29A64598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obec</w:t>
          </w:r>
        </w:sdtContent>
      </w:sdt>
      <w:r w:rsidR="008C4A50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392048396"/>
          <w:placeholder>
            <w:docPart w:val="2234933D9F1E49B9AEE49BE43A42FB97"/>
          </w:placeholder>
        </w:sdtPr>
        <w:sdtEndPr/>
        <w:sdtContent>
          <w:r w:rsidR="002B18D1" w:rsidRPr="002B18D1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datum</w:t>
          </w:r>
        </w:sdtContent>
      </w:sdt>
    </w:p>
    <w:p w14:paraId="0F9FD907" w14:textId="787A8B26" w:rsidR="00324187" w:rsidRDefault="00324187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392206" w14:textId="77777777" w:rsidR="00E73959" w:rsidRDefault="00E73959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61CE8A" w14:textId="1375B2E4" w:rsidR="00324187" w:rsidRDefault="009D039E" w:rsidP="00C95C0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E73959">
        <w:rPr>
          <w:rFonts w:asciiTheme="minorHAnsi" w:hAnsiTheme="minorHAnsi" w:cstheme="minorHAnsi"/>
          <w:sz w:val="22"/>
          <w:szCs w:val="22"/>
          <w:lang w:eastAsia="en-US"/>
        </w:rPr>
        <w:t>odpis oprávněné osoby</w:t>
      </w:r>
    </w:p>
    <w:p w14:paraId="0478AE8E" w14:textId="271205A3" w:rsidR="00E72A32" w:rsidRPr="00C95C06" w:rsidRDefault="00A81488" w:rsidP="00313886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614823703"/>
          <w:placeholder>
            <w:docPart w:val="D0CAD55A63B3448886A20DA407F9FA3C"/>
          </w:placeholder>
        </w:sdtPr>
        <w:sdtEndPr/>
        <w:sdtContent>
          <w:r w:rsidR="00F16E0C" w:rsidRPr="00F16E0C">
            <w:rPr>
              <w:rFonts w:asciiTheme="minorHAnsi" w:hAnsiTheme="minorHAnsi" w:cstheme="minorHAnsi"/>
              <w:sz w:val="22"/>
              <w:szCs w:val="22"/>
              <w:highlight w:val="yellow"/>
              <w:lang w:eastAsia="en-US"/>
            </w:rPr>
            <w:t>Jméno, příjmení, funkce</w:t>
          </w:r>
        </w:sdtContent>
      </w:sdt>
    </w:p>
    <w:sectPr w:rsidR="00E72A32" w:rsidRPr="00C95C06" w:rsidSect="0031388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506"/>
    <w:multiLevelType w:val="hybridMultilevel"/>
    <w:tmpl w:val="E27A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D3C"/>
    <w:multiLevelType w:val="hybridMultilevel"/>
    <w:tmpl w:val="EEAE10C6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6FC"/>
    <w:multiLevelType w:val="hybridMultilevel"/>
    <w:tmpl w:val="56940740"/>
    <w:lvl w:ilvl="0" w:tplc="9D44E8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745D3"/>
    <w:multiLevelType w:val="hybridMultilevel"/>
    <w:tmpl w:val="E2267D3E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529B"/>
    <w:multiLevelType w:val="hybridMultilevel"/>
    <w:tmpl w:val="94700976"/>
    <w:lvl w:ilvl="0" w:tplc="682A9E84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3DE52BB2"/>
    <w:multiLevelType w:val="hybridMultilevel"/>
    <w:tmpl w:val="06AA1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E2258"/>
    <w:multiLevelType w:val="hybridMultilevel"/>
    <w:tmpl w:val="F2148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4122"/>
    <w:multiLevelType w:val="hybridMultilevel"/>
    <w:tmpl w:val="4732D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D"/>
    <w:rsid w:val="000325FD"/>
    <w:rsid w:val="00037A31"/>
    <w:rsid w:val="00051366"/>
    <w:rsid w:val="000549CB"/>
    <w:rsid w:val="00060CE1"/>
    <w:rsid w:val="00067407"/>
    <w:rsid w:val="00074EB1"/>
    <w:rsid w:val="00084C0E"/>
    <w:rsid w:val="00094B16"/>
    <w:rsid w:val="00096B87"/>
    <w:rsid w:val="0009754B"/>
    <w:rsid w:val="000B2BEE"/>
    <w:rsid w:val="000B72DB"/>
    <w:rsid w:val="000D1B03"/>
    <w:rsid w:val="00116545"/>
    <w:rsid w:val="00127544"/>
    <w:rsid w:val="00132F22"/>
    <w:rsid w:val="00134B5E"/>
    <w:rsid w:val="001661BA"/>
    <w:rsid w:val="00167439"/>
    <w:rsid w:val="001A3844"/>
    <w:rsid w:val="001C28A0"/>
    <w:rsid w:val="001E3FB5"/>
    <w:rsid w:val="00232FEA"/>
    <w:rsid w:val="00240D89"/>
    <w:rsid w:val="0024567D"/>
    <w:rsid w:val="0026012D"/>
    <w:rsid w:val="00273F43"/>
    <w:rsid w:val="00281B80"/>
    <w:rsid w:val="00292F9B"/>
    <w:rsid w:val="002B08D9"/>
    <w:rsid w:val="002B18D1"/>
    <w:rsid w:val="002B577E"/>
    <w:rsid w:val="002D34A1"/>
    <w:rsid w:val="002D398F"/>
    <w:rsid w:val="002E52DD"/>
    <w:rsid w:val="00306795"/>
    <w:rsid w:val="00313886"/>
    <w:rsid w:val="00324187"/>
    <w:rsid w:val="0032628D"/>
    <w:rsid w:val="00341A3A"/>
    <w:rsid w:val="00342F73"/>
    <w:rsid w:val="00344A6B"/>
    <w:rsid w:val="0034586A"/>
    <w:rsid w:val="0036782E"/>
    <w:rsid w:val="0037097F"/>
    <w:rsid w:val="003A090D"/>
    <w:rsid w:val="003A202C"/>
    <w:rsid w:val="003A3209"/>
    <w:rsid w:val="003A4108"/>
    <w:rsid w:val="003B0B4E"/>
    <w:rsid w:val="003B361D"/>
    <w:rsid w:val="003C37E3"/>
    <w:rsid w:val="003D32F0"/>
    <w:rsid w:val="003D5930"/>
    <w:rsid w:val="003E7FA0"/>
    <w:rsid w:val="00401653"/>
    <w:rsid w:val="004329B1"/>
    <w:rsid w:val="00451700"/>
    <w:rsid w:val="00451845"/>
    <w:rsid w:val="00452EA0"/>
    <w:rsid w:val="00492BF1"/>
    <w:rsid w:val="004A7349"/>
    <w:rsid w:val="004F10E4"/>
    <w:rsid w:val="00510955"/>
    <w:rsid w:val="005169C0"/>
    <w:rsid w:val="00543850"/>
    <w:rsid w:val="00547C71"/>
    <w:rsid w:val="005C15B1"/>
    <w:rsid w:val="005F52C1"/>
    <w:rsid w:val="00607A20"/>
    <w:rsid w:val="00616312"/>
    <w:rsid w:val="006176D7"/>
    <w:rsid w:val="006216B4"/>
    <w:rsid w:val="00624864"/>
    <w:rsid w:val="0064014C"/>
    <w:rsid w:val="0064068F"/>
    <w:rsid w:val="006438C8"/>
    <w:rsid w:val="00682CFD"/>
    <w:rsid w:val="00697250"/>
    <w:rsid w:val="007351E8"/>
    <w:rsid w:val="00740EA9"/>
    <w:rsid w:val="0075215C"/>
    <w:rsid w:val="00775055"/>
    <w:rsid w:val="007860FB"/>
    <w:rsid w:val="007942D8"/>
    <w:rsid w:val="007B42D9"/>
    <w:rsid w:val="007C2AAD"/>
    <w:rsid w:val="007E4075"/>
    <w:rsid w:val="007E7224"/>
    <w:rsid w:val="00817F90"/>
    <w:rsid w:val="008269A4"/>
    <w:rsid w:val="00826F44"/>
    <w:rsid w:val="00845604"/>
    <w:rsid w:val="008569BE"/>
    <w:rsid w:val="0085712E"/>
    <w:rsid w:val="00857E23"/>
    <w:rsid w:val="00861E5D"/>
    <w:rsid w:val="008736BA"/>
    <w:rsid w:val="00877A4B"/>
    <w:rsid w:val="00881A86"/>
    <w:rsid w:val="008A0502"/>
    <w:rsid w:val="008A0D40"/>
    <w:rsid w:val="008B5033"/>
    <w:rsid w:val="008C4A50"/>
    <w:rsid w:val="008C7610"/>
    <w:rsid w:val="008D719F"/>
    <w:rsid w:val="008E029A"/>
    <w:rsid w:val="008E199B"/>
    <w:rsid w:val="00903749"/>
    <w:rsid w:val="00934612"/>
    <w:rsid w:val="00935418"/>
    <w:rsid w:val="00960028"/>
    <w:rsid w:val="00960903"/>
    <w:rsid w:val="00962C76"/>
    <w:rsid w:val="00982650"/>
    <w:rsid w:val="009D039E"/>
    <w:rsid w:val="009D1143"/>
    <w:rsid w:val="009D7FAD"/>
    <w:rsid w:val="00A0283A"/>
    <w:rsid w:val="00A167CC"/>
    <w:rsid w:val="00A35B09"/>
    <w:rsid w:val="00A36DCF"/>
    <w:rsid w:val="00A4238D"/>
    <w:rsid w:val="00A54CC2"/>
    <w:rsid w:val="00A6592F"/>
    <w:rsid w:val="00A7151E"/>
    <w:rsid w:val="00A81488"/>
    <w:rsid w:val="00AC59AF"/>
    <w:rsid w:val="00AF5F07"/>
    <w:rsid w:val="00AF6AF1"/>
    <w:rsid w:val="00B07B41"/>
    <w:rsid w:val="00B349C8"/>
    <w:rsid w:val="00B34E84"/>
    <w:rsid w:val="00B66CB5"/>
    <w:rsid w:val="00B92E90"/>
    <w:rsid w:val="00BD0780"/>
    <w:rsid w:val="00BD4EA1"/>
    <w:rsid w:val="00C008D2"/>
    <w:rsid w:val="00C06738"/>
    <w:rsid w:val="00C17DBE"/>
    <w:rsid w:val="00C237DF"/>
    <w:rsid w:val="00C23B57"/>
    <w:rsid w:val="00C37505"/>
    <w:rsid w:val="00C40234"/>
    <w:rsid w:val="00C42A36"/>
    <w:rsid w:val="00C42AFA"/>
    <w:rsid w:val="00C51918"/>
    <w:rsid w:val="00C56FFD"/>
    <w:rsid w:val="00C64214"/>
    <w:rsid w:val="00C83CE6"/>
    <w:rsid w:val="00C91DA2"/>
    <w:rsid w:val="00C95C06"/>
    <w:rsid w:val="00CB1B8F"/>
    <w:rsid w:val="00CB5A64"/>
    <w:rsid w:val="00CE3F7E"/>
    <w:rsid w:val="00CF07B0"/>
    <w:rsid w:val="00CF3527"/>
    <w:rsid w:val="00CF55E4"/>
    <w:rsid w:val="00D03656"/>
    <w:rsid w:val="00D05D5E"/>
    <w:rsid w:val="00D42F9D"/>
    <w:rsid w:val="00D56510"/>
    <w:rsid w:val="00D702E7"/>
    <w:rsid w:val="00DB67CA"/>
    <w:rsid w:val="00DC14CB"/>
    <w:rsid w:val="00DC2F0C"/>
    <w:rsid w:val="00DD4B9D"/>
    <w:rsid w:val="00E11CCB"/>
    <w:rsid w:val="00E1454D"/>
    <w:rsid w:val="00E23FC9"/>
    <w:rsid w:val="00E36F3A"/>
    <w:rsid w:val="00E46036"/>
    <w:rsid w:val="00E47100"/>
    <w:rsid w:val="00E51E96"/>
    <w:rsid w:val="00E72A32"/>
    <w:rsid w:val="00E73959"/>
    <w:rsid w:val="00E82A40"/>
    <w:rsid w:val="00E82E5C"/>
    <w:rsid w:val="00EA7653"/>
    <w:rsid w:val="00F022DE"/>
    <w:rsid w:val="00F1106E"/>
    <w:rsid w:val="00F1548C"/>
    <w:rsid w:val="00F16989"/>
    <w:rsid w:val="00F16E0C"/>
    <w:rsid w:val="00F220F2"/>
    <w:rsid w:val="00F270E8"/>
    <w:rsid w:val="00F308C5"/>
    <w:rsid w:val="00F36701"/>
    <w:rsid w:val="00F64887"/>
    <w:rsid w:val="00F651BA"/>
    <w:rsid w:val="00F6620B"/>
    <w:rsid w:val="00FB3517"/>
    <w:rsid w:val="00FB3AF6"/>
    <w:rsid w:val="00FC652F"/>
    <w:rsid w:val="00FC66EF"/>
    <w:rsid w:val="00FC7551"/>
    <w:rsid w:val="00FD17CB"/>
    <w:rsid w:val="00FD2631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9E3B"/>
  <w15:chartTrackingRefBased/>
  <w15:docId w15:val="{D9BBE1D4-D324-4247-B912-AEE77FE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3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49C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99"/>
    <w:rsid w:val="00C40234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C4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273F43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82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n.nipez.cz/profil/KHSJm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6A3D481644A14AAA520B3F39F0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3E073-B847-4682-8C95-C06CD81159F0}"/>
      </w:docPartPr>
      <w:docPartBody>
        <w:p w:rsidR="00AF7BCA" w:rsidRDefault="000230A4" w:rsidP="000230A4">
          <w:pPr>
            <w:pStyle w:val="9086A3D481644A14AAA520B3F39F01B4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C99F1699C06B4F2AA939A58A1911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E74BF-1B6E-4813-93D3-079D036CE99D}"/>
      </w:docPartPr>
      <w:docPartBody>
        <w:p w:rsidR="00AF7BCA" w:rsidRDefault="000230A4" w:rsidP="000230A4">
          <w:pPr>
            <w:pStyle w:val="C99F1699C06B4F2AA939A58A1911C804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A66DB153D8DF47EAB5763ABBD37C8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667B9-0174-43EA-8196-DA9E3777CF55}"/>
      </w:docPartPr>
      <w:docPartBody>
        <w:p w:rsidR="00AF7BCA" w:rsidRDefault="000230A4" w:rsidP="000230A4">
          <w:pPr>
            <w:pStyle w:val="A66DB153D8DF47EAB5763ABBD37C8CBC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6751AD20744F43D6BF974456FF791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3D074-42CE-4AB8-850B-E8C7EF8B5755}"/>
      </w:docPartPr>
      <w:docPartBody>
        <w:p w:rsidR="00AF7BCA" w:rsidRDefault="000230A4" w:rsidP="000230A4">
          <w:pPr>
            <w:pStyle w:val="6751AD20744F43D6BF974456FF7912E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41C80167FFCC4830A76920E7BDE81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52A68-E12F-482D-B720-442639294797}"/>
      </w:docPartPr>
      <w:docPartBody>
        <w:p w:rsidR="00AF7BCA" w:rsidRDefault="000230A4" w:rsidP="000230A4">
          <w:pPr>
            <w:pStyle w:val="41C80167FFCC4830A76920E7BDE813FC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2CC8B392B341FFBB82EA37BFA2F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FCFFB-749B-4D88-9A3B-C293761E7B75}"/>
      </w:docPartPr>
      <w:docPartBody>
        <w:p w:rsidR="00AF7BCA" w:rsidRDefault="000230A4" w:rsidP="000230A4">
          <w:pPr>
            <w:pStyle w:val="FA2CC8B392B341FFBB82EA37BFA2F461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88AAA612AF4EC0B89F6645B55C4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1F235-AB28-42DA-8C48-0811CDE340E5}"/>
      </w:docPartPr>
      <w:docPartBody>
        <w:p w:rsidR="00AF7BCA" w:rsidRDefault="000230A4" w:rsidP="000230A4">
          <w:pPr>
            <w:pStyle w:val="2E88AAA612AF4EC0B89F6645B55C4BD2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F98280CD234608987B6D4295557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6A3F16-84E6-4332-ACC9-75594BA6E7BC}"/>
      </w:docPartPr>
      <w:docPartBody>
        <w:p w:rsidR="00AF7BCA" w:rsidRDefault="000230A4" w:rsidP="000230A4">
          <w:pPr>
            <w:pStyle w:val="54F98280CD234608987B6D42955575C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61D4AF7B4F1244E584109926FC54A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EB737-59B0-485E-B5FA-DE7120A6B55F}"/>
      </w:docPartPr>
      <w:docPartBody>
        <w:p w:rsidR="00AF7BCA" w:rsidRDefault="000230A4" w:rsidP="000230A4">
          <w:pPr>
            <w:pStyle w:val="61D4AF7B4F1244E584109926FC54A63A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FD26FA6EE5C34CA49C5162F1BCFBC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3D1BB-A708-4D92-A9A0-0D83AD931856}"/>
      </w:docPartPr>
      <w:docPartBody>
        <w:p w:rsidR="00AF7BCA" w:rsidRDefault="000230A4" w:rsidP="000230A4">
          <w:pPr>
            <w:pStyle w:val="FD26FA6EE5C34CA49C5162F1BCFBCA1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0CAD55A63B3448886A20DA407F9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8C8D-2FB9-440E-8A93-AB594E0AC349}"/>
      </w:docPartPr>
      <w:docPartBody>
        <w:p w:rsidR="00AF7BCA" w:rsidRDefault="000230A4" w:rsidP="000230A4">
          <w:pPr>
            <w:pStyle w:val="D0CAD55A63B3448886A20DA407F9FA3C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D5A62DCB863A43B29DA91B9D29A64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1C9BE-E77B-41A1-BE68-454BFB6C9E82}"/>
      </w:docPartPr>
      <w:docPartBody>
        <w:p w:rsidR="00A24549" w:rsidRDefault="008A5FBA" w:rsidP="008A5FBA">
          <w:pPr>
            <w:pStyle w:val="D5A62DCB863A43B29DA91B9D29A64598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2234933D9F1E49B9AEE49BE43A42F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FF4F0-FFFC-4F00-BB05-1DAFDD5F200D}"/>
      </w:docPartPr>
      <w:docPartBody>
        <w:p w:rsidR="00A24549" w:rsidRDefault="008A5FBA" w:rsidP="008A5FBA">
          <w:pPr>
            <w:pStyle w:val="2234933D9F1E49B9AEE49BE43A42FB97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4"/>
    <w:rsid w:val="000230A4"/>
    <w:rsid w:val="001E0913"/>
    <w:rsid w:val="0025082A"/>
    <w:rsid w:val="003B58CE"/>
    <w:rsid w:val="00402461"/>
    <w:rsid w:val="00422383"/>
    <w:rsid w:val="004D0D05"/>
    <w:rsid w:val="004E6D65"/>
    <w:rsid w:val="005F2A90"/>
    <w:rsid w:val="0071192E"/>
    <w:rsid w:val="008A508C"/>
    <w:rsid w:val="008A5FBA"/>
    <w:rsid w:val="009B7F40"/>
    <w:rsid w:val="009E0EC1"/>
    <w:rsid w:val="00A24549"/>
    <w:rsid w:val="00A44283"/>
    <w:rsid w:val="00AF7BCA"/>
    <w:rsid w:val="00B61739"/>
    <w:rsid w:val="00D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6D65"/>
    <w:rPr>
      <w:color w:val="808080"/>
    </w:rPr>
  </w:style>
  <w:style w:type="paragraph" w:customStyle="1" w:styleId="9086A3D481644A14AAA520B3F39F01B4">
    <w:name w:val="9086A3D481644A14AAA520B3F39F01B4"/>
    <w:rsid w:val="000230A4"/>
  </w:style>
  <w:style w:type="paragraph" w:customStyle="1" w:styleId="C99F1699C06B4F2AA939A58A1911C804">
    <w:name w:val="C99F1699C06B4F2AA939A58A1911C804"/>
    <w:rsid w:val="000230A4"/>
  </w:style>
  <w:style w:type="paragraph" w:customStyle="1" w:styleId="A66DB153D8DF47EAB5763ABBD37C8CBC">
    <w:name w:val="A66DB153D8DF47EAB5763ABBD37C8CBC"/>
    <w:rsid w:val="000230A4"/>
  </w:style>
  <w:style w:type="paragraph" w:customStyle="1" w:styleId="6751AD20744F43D6BF974456FF7912E7">
    <w:name w:val="6751AD20744F43D6BF974456FF7912E7"/>
    <w:rsid w:val="000230A4"/>
  </w:style>
  <w:style w:type="paragraph" w:customStyle="1" w:styleId="41C80167FFCC4830A76920E7BDE813FC">
    <w:name w:val="41C80167FFCC4830A76920E7BDE813FC"/>
    <w:rsid w:val="000230A4"/>
  </w:style>
  <w:style w:type="paragraph" w:customStyle="1" w:styleId="FA2CC8B392B341FFBB82EA37BFA2F461">
    <w:name w:val="FA2CC8B392B341FFBB82EA37BFA2F461"/>
    <w:rsid w:val="000230A4"/>
  </w:style>
  <w:style w:type="paragraph" w:customStyle="1" w:styleId="2E88AAA612AF4EC0B89F6645B55C4BD2">
    <w:name w:val="2E88AAA612AF4EC0B89F6645B55C4BD2"/>
    <w:rsid w:val="000230A4"/>
  </w:style>
  <w:style w:type="paragraph" w:customStyle="1" w:styleId="54F98280CD234608987B6D42955575CE">
    <w:name w:val="54F98280CD234608987B6D42955575CE"/>
    <w:rsid w:val="000230A4"/>
  </w:style>
  <w:style w:type="paragraph" w:customStyle="1" w:styleId="61D4AF7B4F1244E584109926FC54A63A">
    <w:name w:val="61D4AF7B4F1244E584109926FC54A63A"/>
    <w:rsid w:val="000230A4"/>
  </w:style>
  <w:style w:type="paragraph" w:customStyle="1" w:styleId="FD26FA6EE5C34CA49C5162F1BCFBCA1E">
    <w:name w:val="FD26FA6EE5C34CA49C5162F1BCFBCA1E"/>
    <w:rsid w:val="000230A4"/>
  </w:style>
  <w:style w:type="paragraph" w:customStyle="1" w:styleId="D0CAD55A63B3448886A20DA407F9FA3C">
    <w:name w:val="D0CAD55A63B3448886A20DA407F9FA3C"/>
    <w:rsid w:val="000230A4"/>
  </w:style>
  <w:style w:type="paragraph" w:customStyle="1" w:styleId="D5A62DCB863A43B29DA91B9D29A64598">
    <w:name w:val="D5A62DCB863A43B29DA91B9D29A64598"/>
    <w:rsid w:val="008A5FBA"/>
  </w:style>
  <w:style w:type="paragraph" w:customStyle="1" w:styleId="2234933D9F1E49B9AEE49BE43A42FB97">
    <w:name w:val="2234933D9F1E49B9AEE49BE43A42FB97"/>
    <w:rsid w:val="008A5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Kaplan Lubomír</cp:lastModifiedBy>
  <cp:revision>5</cp:revision>
  <cp:lastPrinted>2021-02-22T09:57:00Z</cp:lastPrinted>
  <dcterms:created xsi:type="dcterms:W3CDTF">2022-11-24T10:50:00Z</dcterms:created>
  <dcterms:modified xsi:type="dcterms:W3CDTF">2022-11-25T14:40:00Z</dcterms:modified>
</cp:coreProperties>
</file>